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60AC8" w14:textId="77777777" w:rsidR="00EB0131" w:rsidRPr="00CC4B3B" w:rsidRDefault="00EB0131">
      <w:pPr>
        <w:pStyle w:val="Koptekst10"/>
        <w:keepNext/>
        <w:keepLines/>
        <w:shd w:val="clear" w:color="auto" w:fill="auto"/>
        <w:ind w:left="360" w:hanging="360"/>
      </w:pPr>
      <w:bookmarkStart w:id="0" w:name="bookmark0"/>
      <w:r w:rsidRPr="00CC4B3B">
        <w:t>FUNCTIEBESCHRIJVING</w:t>
      </w:r>
    </w:p>
    <w:p w14:paraId="7D389CE1" w14:textId="77777777" w:rsidR="00EB0131" w:rsidRPr="00CC4B3B" w:rsidRDefault="00EB0131">
      <w:pPr>
        <w:pStyle w:val="Koptekst10"/>
        <w:keepNext/>
        <w:keepLines/>
        <w:shd w:val="clear" w:color="auto" w:fill="auto"/>
        <w:ind w:left="360" w:hanging="360"/>
      </w:pPr>
    </w:p>
    <w:p w14:paraId="7FE75840" w14:textId="77777777" w:rsidR="00EB0131" w:rsidRPr="00CC4B3B" w:rsidRDefault="00EB0131">
      <w:pPr>
        <w:pStyle w:val="Koptekst10"/>
        <w:keepNext/>
        <w:keepLines/>
        <w:shd w:val="clear" w:color="auto" w:fill="auto"/>
        <w:ind w:left="360" w:hanging="360"/>
      </w:pPr>
      <w:r w:rsidRPr="00CC4B3B">
        <w:t>Functie</w:t>
      </w:r>
      <w:r w:rsidRPr="00CC4B3B">
        <w:tab/>
      </w:r>
      <w:r w:rsidR="000B7207" w:rsidRPr="00CC4B3B">
        <w:tab/>
      </w:r>
      <w:r w:rsidRPr="00CC4B3B">
        <w:t>HR Adviseur</w:t>
      </w:r>
    </w:p>
    <w:p w14:paraId="69317A78" w14:textId="77777777" w:rsidR="00DA08B3" w:rsidRPr="00CC4B3B" w:rsidRDefault="00DA08B3">
      <w:pPr>
        <w:pStyle w:val="Koptekst10"/>
        <w:keepNext/>
        <w:keepLines/>
        <w:shd w:val="clear" w:color="auto" w:fill="auto"/>
        <w:ind w:left="360" w:hanging="360"/>
        <w:rPr>
          <w:b w:val="0"/>
        </w:rPr>
      </w:pPr>
      <w:r w:rsidRPr="00CC4B3B">
        <w:rPr>
          <w:b w:val="0"/>
        </w:rPr>
        <w:t>Directie</w:t>
      </w:r>
      <w:r w:rsidRPr="00CC4B3B">
        <w:rPr>
          <w:b w:val="0"/>
        </w:rPr>
        <w:tab/>
      </w:r>
      <w:r w:rsidRPr="00CC4B3B">
        <w:rPr>
          <w:b w:val="0"/>
        </w:rPr>
        <w:tab/>
        <w:t>Bedrijfsvoering</w:t>
      </w:r>
    </w:p>
    <w:p w14:paraId="2A344B1A" w14:textId="77777777" w:rsidR="00EB0131" w:rsidRPr="00CC4B3B" w:rsidRDefault="00EB0131">
      <w:pPr>
        <w:pStyle w:val="Koptekst10"/>
        <w:keepNext/>
        <w:keepLines/>
        <w:shd w:val="clear" w:color="auto" w:fill="auto"/>
        <w:ind w:left="360" w:hanging="360"/>
        <w:rPr>
          <w:b w:val="0"/>
        </w:rPr>
      </w:pPr>
      <w:r w:rsidRPr="00CC4B3B">
        <w:rPr>
          <w:b w:val="0"/>
        </w:rPr>
        <w:t>Afdeling</w:t>
      </w:r>
      <w:r w:rsidRPr="00CC4B3B">
        <w:rPr>
          <w:b w:val="0"/>
        </w:rPr>
        <w:tab/>
      </w:r>
      <w:r w:rsidR="000B7207" w:rsidRPr="00CC4B3B">
        <w:rPr>
          <w:b w:val="0"/>
        </w:rPr>
        <w:tab/>
      </w:r>
      <w:r w:rsidR="008A28C2" w:rsidRPr="00CC4B3B">
        <w:rPr>
          <w:b w:val="0"/>
        </w:rPr>
        <w:t>HR&amp;O</w:t>
      </w:r>
    </w:p>
    <w:p w14:paraId="3331E170" w14:textId="77777777" w:rsidR="00EB0131" w:rsidRPr="00CC4B3B" w:rsidRDefault="00EB0131">
      <w:pPr>
        <w:pStyle w:val="Koptekst10"/>
        <w:keepNext/>
        <w:keepLines/>
        <w:shd w:val="clear" w:color="auto" w:fill="auto"/>
        <w:ind w:left="360" w:hanging="360"/>
        <w:rPr>
          <w:b w:val="0"/>
        </w:rPr>
      </w:pPr>
      <w:r w:rsidRPr="00CC4B3B">
        <w:rPr>
          <w:b w:val="0"/>
        </w:rPr>
        <w:t>Waardering</w:t>
      </w:r>
      <w:r w:rsidRPr="00CC4B3B">
        <w:rPr>
          <w:b w:val="0"/>
        </w:rPr>
        <w:tab/>
      </w:r>
      <w:r w:rsidR="000B7207" w:rsidRPr="00CC4B3B">
        <w:rPr>
          <w:b w:val="0"/>
        </w:rPr>
        <w:tab/>
      </w:r>
    </w:p>
    <w:p w14:paraId="1BA259FC" w14:textId="77777777" w:rsidR="00EB0131" w:rsidRPr="00CC4B3B" w:rsidRDefault="00EB0131">
      <w:pPr>
        <w:pStyle w:val="Koptekst10"/>
        <w:keepNext/>
        <w:keepLines/>
        <w:shd w:val="clear" w:color="auto" w:fill="auto"/>
        <w:ind w:left="360" w:hanging="360"/>
        <w:rPr>
          <w:b w:val="0"/>
        </w:rPr>
      </w:pPr>
      <w:r w:rsidRPr="00CC4B3B">
        <w:rPr>
          <w:b w:val="0"/>
        </w:rPr>
        <w:t>Vastgesteld</w:t>
      </w:r>
      <w:r w:rsidRPr="00CC4B3B">
        <w:rPr>
          <w:b w:val="0"/>
        </w:rPr>
        <w:tab/>
      </w:r>
      <w:r w:rsidR="000B7207" w:rsidRPr="00CC4B3B">
        <w:rPr>
          <w:b w:val="0"/>
        </w:rPr>
        <w:tab/>
      </w:r>
      <w:r w:rsidRPr="00CC4B3B">
        <w:rPr>
          <w:b w:val="0"/>
        </w:rPr>
        <w:t>18.06.2012</w:t>
      </w:r>
    </w:p>
    <w:p w14:paraId="3E62D949" w14:textId="515C00BD" w:rsidR="00EB0131" w:rsidRPr="00CC4B3B" w:rsidRDefault="00EB0131">
      <w:pPr>
        <w:pStyle w:val="Koptekst10"/>
        <w:keepNext/>
        <w:keepLines/>
        <w:shd w:val="clear" w:color="auto" w:fill="auto"/>
        <w:ind w:left="360" w:hanging="360"/>
        <w:rPr>
          <w:b w:val="0"/>
        </w:rPr>
      </w:pPr>
      <w:r w:rsidRPr="00CC4B3B">
        <w:rPr>
          <w:b w:val="0"/>
        </w:rPr>
        <w:t>Versie</w:t>
      </w:r>
      <w:r w:rsidRPr="00CC4B3B">
        <w:rPr>
          <w:b w:val="0"/>
        </w:rPr>
        <w:tab/>
      </w:r>
      <w:r w:rsidRPr="00CC4B3B">
        <w:rPr>
          <w:b w:val="0"/>
        </w:rPr>
        <w:tab/>
      </w:r>
      <w:r w:rsidR="000B7207" w:rsidRPr="00CC4B3B">
        <w:rPr>
          <w:b w:val="0"/>
        </w:rPr>
        <w:tab/>
      </w:r>
      <w:r w:rsidR="002E59B1">
        <w:rPr>
          <w:b w:val="0"/>
        </w:rPr>
        <w:t>21</w:t>
      </w:r>
      <w:r w:rsidR="00235414">
        <w:rPr>
          <w:b w:val="0"/>
        </w:rPr>
        <w:t>-08-2023</w:t>
      </w:r>
    </w:p>
    <w:p w14:paraId="71369CF5" w14:textId="77777777" w:rsidR="00EB0131" w:rsidRPr="00CC4B3B" w:rsidRDefault="00EB0131">
      <w:pPr>
        <w:pStyle w:val="Koptekst10"/>
        <w:keepNext/>
        <w:keepLines/>
        <w:pBdr>
          <w:bottom w:val="single" w:sz="6" w:space="1" w:color="auto"/>
        </w:pBdr>
        <w:shd w:val="clear" w:color="auto" w:fill="auto"/>
        <w:ind w:left="360" w:hanging="360"/>
        <w:rPr>
          <w:b w:val="0"/>
        </w:rPr>
      </w:pPr>
    </w:p>
    <w:p w14:paraId="5730623B" w14:textId="77777777" w:rsidR="00EB0131" w:rsidRPr="00CC4B3B" w:rsidRDefault="00EB0131">
      <w:pPr>
        <w:pStyle w:val="Koptekst10"/>
        <w:keepNext/>
        <w:keepLines/>
        <w:shd w:val="clear" w:color="auto" w:fill="auto"/>
        <w:ind w:left="360" w:hanging="360"/>
      </w:pPr>
    </w:p>
    <w:p w14:paraId="76355BC1" w14:textId="77777777" w:rsidR="00D0492A" w:rsidRPr="00CC4B3B" w:rsidRDefault="008A28C2">
      <w:pPr>
        <w:pStyle w:val="Koptekst10"/>
        <w:keepNext/>
        <w:keepLines/>
        <w:shd w:val="clear" w:color="auto" w:fill="auto"/>
        <w:ind w:left="360" w:hanging="360"/>
      </w:pPr>
      <w:r w:rsidRPr="00CC4B3B">
        <w:t>ORGANISATIE</w:t>
      </w:r>
      <w:bookmarkEnd w:id="0"/>
    </w:p>
    <w:p w14:paraId="780DF1A6" w14:textId="4CA60E73" w:rsidR="00D0492A" w:rsidRPr="00CC4B3B" w:rsidRDefault="0002284F" w:rsidP="00CD6160">
      <w:pPr>
        <w:pStyle w:val="Hoofdtekst0"/>
        <w:shd w:val="clear" w:color="auto" w:fill="auto"/>
        <w:tabs>
          <w:tab w:val="left" w:pos="771"/>
        </w:tabs>
      </w:pPr>
      <w:r w:rsidRPr="00CC4B3B">
        <w:t>Rapporteert aan</w:t>
      </w:r>
      <w:r w:rsidR="008A28C2" w:rsidRPr="00CC4B3B">
        <w:t xml:space="preserve"> het teamhoofd HR advies.</w:t>
      </w:r>
    </w:p>
    <w:p w14:paraId="49FC54EE" w14:textId="77777777" w:rsidR="00EB0131" w:rsidRPr="00CC4B3B" w:rsidRDefault="00EB0131">
      <w:pPr>
        <w:pStyle w:val="Koptekst10"/>
        <w:keepNext/>
        <w:keepLines/>
        <w:shd w:val="clear" w:color="auto" w:fill="auto"/>
        <w:ind w:left="360" w:hanging="360"/>
      </w:pPr>
      <w:bookmarkStart w:id="1" w:name="bookmark1"/>
    </w:p>
    <w:p w14:paraId="70531064" w14:textId="77777777" w:rsidR="00D0492A" w:rsidRPr="00CC4B3B" w:rsidRDefault="008A28C2">
      <w:pPr>
        <w:pStyle w:val="Koptekst10"/>
        <w:keepNext/>
        <w:keepLines/>
        <w:shd w:val="clear" w:color="auto" w:fill="auto"/>
        <w:ind w:left="360" w:hanging="360"/>
      </w:pPr>
      <w:r w:rsidRPr="00CC4B3B">
        <w:t>DOEL VAN DE FUNCTIE</w:t>
      </w:r>
      <w:bookmarkEnd w:id="1"/>
    </w:p>
    <w:p w14:paraId="773DC77F" w14:textId="165D6DE3" w:rsidR="006661EA" w:rsidRPr="00CC4B3B" w:rsidRDefault="006661EA" w:rsidP="006661EA">
      <w:pPr>
        <w:rPr>
          <w:rFonts w:ascii="Times New Roman" w:eastAsia="Times New Roman" w:hAnsi="Times New Roman" w:cs="Times New Roman"/>
          <w:bCs/>
          <w:sz w:val="22"/>
          <w:szCs w:val="22"/>
        </w:rPr>
      </w:pPr>
      <w:bookmarkStart w:id="2" w:name="bookmark2"/>
      <w:r w:rsidRPr="00CC4B3B">
        <w:rPr>
          <w:rFonts w:ascii="Times New Roman" w:eastAsia="Times New Roman" w:hAnsi="Times New Roman" w:cs="Times New Roman"/>
          <w:bCs/>
          <w:sz w:val="22"/>
          <w:szCs w:val="22"/>
        </w:rPr>
        <w:t>Is verantwoordelijk voor het adviseren en ondersteunen van het management en het realiseren</w:t>
      </w:r>
      <w:r w:rsidR="00C45DED">
        <w:rPr>
          <w:rFonts w:ascii="Times New Roman" w:eastAsia="Times New Roman" w:hAnsi="Times New Roman" w:cs="Times New Roman"/>
          <w:bCs/>
          <w:sz w:val="22"/>
          <w:szCs w:val="22"/>
        </w:rPr>
        <w:t xml:space="preserve"> en</w:t>
      </w:r>
      <w:r w:rsidRPr="00CC4B3B">
        <w:rPr>
          <w:rFonts w:ascii="Times New Roman" w:eastAsia="Times New Roman" w:hAnsi="Times New Roman" w:cs="Times New Roman"/>
          <w:bCs/>
          <w:sz w:val="22"/>
          <w:szCs w:val="22"/>
        </w:rPr>
        <w:t xml:space="preserve"> implementeren van HR</w:t>
      </w:r>
      <w:r w:rsidR="00C45DED">
        <w:rPr>
          <w:rFonts w:ascii="Times New Roman" w:eastAsia="Times New Roman" w:hAnsi="Times New Roman" w:cs="Times New Roman"/>
          <w:bCs/>
          <w:sz w:val="22"/>
          <w:szCs w:val="22"/>
        </w:rPr>
        <w:t>-</w:t>
      </w:r>
      <w:r w:rsidRPr="00CC4B3B">
        <w:rPr>
          <w:rFonts w:ascii="Times New Roman" w:eastAsia="Times New Roman" w:hAnsi="Times New Roman" w:cs="Times New Roman"/>
          <w:bCs/>
          <w:sz w:val="22"/>
          <w:szCs w:val="22"/>
        </w:rPr>
        <w:t>beleid in lijn met de missie en strategische doelstellingen van het COA.</w:t>
      </w:r>
    </w:p>
    <w:p w14:paraId="0C4E96AD" w14:textId="77777777" w:rsidR="00EB0131" w:rsidRPr="00CC4B3B" w:rsidRDefault="00EB0131">
      <w:pPr>
        <w:pStyle w:val="Koptekst10"/>
        <w:keepNext/>
        <w:keepLines/>
        <w:shd w:val="clear" w:color="auto" w:fill="auto"/>
        <w:ind w:left="360" w:hanging="360"/>
      </w:pPr>
    </w:p>
    <w:p w14:paraId="3DF722BF" w14:textId="77777777" w:rsidR="002006BA" w:rsidRPr="00CC4B3B" w:rsidRDefault="002006BA">
      <w:pPr>
        <w:pStyle w:val="Koptekst10"/>
        <w:keepNext/>
        <w:keepLines/>
        <w:shd w:val="clear" w:color="auto" w:fill="auto"/>
        <w:ind w:left="360" w:hanging="360"/>
      </w:pPr>
      <w:r w:rsidRPr="00CC4B3B">
        <w:t>RESULTATEN</w:t>
      </w:r>
    </w:p>
    <w:p w14:paraId="17660A98" w14:textId="15D34D61" w:rsidR="00AB4499" w:rsidRPr="00CC4B3B" w:rsidRDefault="00C45DED" w:rsidP="00C45DED">
      <w:pPr>
        <w:pStyle w:val="Geenafstand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nl-NL" w:bidi="nl-NL"/>
        </w:rPr>
      </w:pPr>
      <w:r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nl-NL" w:bidi="nl-NL"/>
        </w:rPr>
        <w:t>HR-adviezen</w:t>
      </w:r>
      <w:r w:rsidR="002E59B1"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nl-NL" w:bidi="nl-NL"/>
        </w:rPr>
        <w:t xml:space="preserve"> (individueel, </w:t>
      </w:r>
      <w:proofErr w:type="spellStart"/>
      <w:r w:rsidR="002E59B1"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nl-NL" w:bidi="nl-NL"/>
        </w:rPr>
        <w:t>teamgebonden</w:t>
      </w:r>
      <w:proofErr w:type="spellEnd"/>
      <w:r w:rsidR="002E59B1"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nl-NL" w:bidi="nl-NL"/>
        </w:rPr>
        <w:t xml:space="preserve"> en </w:t>
      </w:r>
      <w:proofErr w:type="spellStart"/>
      <w:r w:rsidR="002E59B1"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nl-NL" w:bidi="nl-NL"/>
        </w:rPr>
        <w:t>afdelingsoverstijgend</w:t>
      </w:r>
      <w:proofErr w:type="spellEnd"/>
      <w:r w:rsidR="002E59B1"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nl-NL" w:bidi="nl-NL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nl-NL" w:bidi="nl-NL"/>
        </w:rPr>
        <w:t xml:space="preserve">, toegenomen </w:t>
      </w:r>
      <w:r w:rsidR="002D39FA" w:rsidRPr="00CC4B3B"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nl-NL" w:bidi="nl-NL"/>
        </w:rPr>
        <w:t xml:space="preserve">organisatievermogen, </w:t>
      </w:r>
      <w:r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nl-NL" w:bidi="nl-NL"/>
        </w:rPr>
        <w:t xml:space="preserve">rapportages. </w:t>
      </w:r>
    </w:p>
    <w:p w14:paraId="21553940" w14:textId="77777777" w:rsidR="002D39FA" w:rsidRPr="00CC4B3B" w:rsidRDefault="002D39FA">
      <w:pPr>
        <w:pStyle w:val="Koptekst10"/>
        <w:keepNext/>
        <w:keepLines/>
        <w:shd w:val="clear" w:color="auto" w:fill="auto"/>
        <w:ind w:left="360" w:hanging="360"/>
        <w:rPr>
          <w:b w:val="0"/>
        </w:rPr>
      </w:pPr>
    </w:p>
    <w:bookmarkEnd w:id="2"/>
    <w:p w14:paraId="40B1272F" w14:textId="05D93927" w:rsidR="00D0492A" w:rsidRPr="00CC4B3B" w:rsidRDefault="002D39FA">
      <w:pPr>
        <w:pStyle w:val="Koptekst10"/>
        <w:keepNext/>
        <w:keepLines/>
        <w:shd w:val="clear" w:color="auto" w:fill="auto"/>
        <w:ind w:left="360" w:hanging="360"/>
      </w:pPr>
      <w:r w:rsidRPr="00CC4B3B">
        <w:t>TAKEN</w:t>
      </w:r>
    </w:p>
    <w:p w14:paraId="0EF8986E" w14:textId="18842F7D" w:rsidR="00A15323" w:rsidRPr="002E59B1" w:rsidRDefault="00A15323" w:rsidP="00290BE2">
      <w:pPr>
        <w:pStyle w:val="Hoofdtekst0"/>
        <w:numPr>
          <w:ilvl w:val="0"/>
          <w:numId w:val="1"/>
        </w:numPr>
        <w:shd w:val="clear" w:color="auto" w:fill="auto"/>
        <w:tabs>
          <w:tab w:val="left" w:pos="771"/>
        </w:tabs>
        <w:ind w:left="760" w:hanging="340"/>
      </w:pPr>
      <w:r w:rsidRPr="002E59B1">
        <w:t xml:space="preserve">Is </w:t>
      </w:r>
      <w:r w:rsidR="002E59B1">
        <w:t xml:space="preserve">- </w:t>
      </w:r>
      <w:r w:rsidRPr="002E59B1">
        <w:t xml:space="preserve">als </w:t>
      </w:r>
      <w:r w:rsidR="00235414" w:rsidRPr="002E59B1">
        <w:t>vast lid van het MT</w:t>
      </w:r>
      <w:r w:rsidR="002E59B1">
        <w:t xml:space="preserve"> -</w:t>
      </w:r>
      <w:r w:rsidRPr="002E59B1">
        <w:t xml:space="preserve"> in staat duidelijk te maken </w:t>
      </w:r>
      <w:r w:rsidR="003B1602" w:rsidRPr="002E59B1">
        <w:t>hoe</w:t>
      </w:r>
      <w:r w:rsidRPr="002E59B1">
        <w:t xml:space="preserve"> het HR</w:t>
      </w:r>
      <w:r w:rsidR="00522856" w:rsidRPr="002E59B1">
        <w:t>-</w:t>
      </w:r>
      <w:r w:rsidRPr="002E59B1">
        <w:t>beleid bijdraagt aan de strategie van de organisatie en op welke manier dit waarde toevoegt voor de verschillende stakeholders</w:t>
      </w:r>
      <w:r w:rsidR="00CC4B3B" w:rsidRPr="002E59B1">
        <w:t>;</w:t>
      </w:r>
    </w:p>
    <w:p w14:paraId="73D4D1DA" w14:textId="2F8ECE63" w:rsidR="003B1602" w:rsidRPr="002E59B1" w:rsidRDefault="003B1602" w:rsidP="003B1602">
      <w:pPr>
        <w:pStyle w:val="Hoofdtekst0"/>
        <w:numPr>
          <w:ilvl w:val="0"/>
          <w:numId w:val="1"/>
        </w:numPr>
        <w:shd w:val="clear" w:color="auto" w:fill="auto"/>
        <w:tabs>
          <w:tab w:val="left" w:pos="771"/>
        </w:tabs>
        <w:ind w:left="760" w:hanging="340"/>
      </w:pPr>
      <w:r w:rsidRPr="002E59B1">
        <w:t>Signaleert kansen (op strategisch, tactisch en operationeel niveau) binnen het eigen team, in de samenwerking met andere afdelingen én bij de klant teneinde organisatiedoelstellingen te realiseren</w:t>
      </w:r>
      <w:r w:rsidR="00CC4B3B" w:rsidRPr="002E59B1">
        <w:t>;</w:t>
      </w:r>
    </w:p>
    <w:p w14:paraId="70D9D284" w14:textId="624DCF8D" w:rsidR="00CC4B3B" w:rsidRPr="002E59B1" w:rsidRDefault="00CC4B3B" w:rsidP="003B1602">
      <w:pPr>
        <w:pStyle w:val="Hoofdtekst0"/>
        <w:numPr>
          <w:ilvl w:val="0"/>
          <w:numId w:val="1"/>
        </w:numPr>
        <w:shd w:val="clear" w:color="auto" w:fill="auto"/>
        <w:tabs>
          <w:tab w:val="left" w:pos="771"/>
        </w:tabs>
        <w:ind w:left="760" w:hanging="340"/>
      </w:pPr>
      <w:r w:rsidRPr="002E59B1">
        <w:t>Weegt de belangen van alle stakeholders zorgvuldig af bij de uitvoering van het wer</w:t>
      </w:r>
      <w:r w:rsidR="00522856" w:rsidRPr="002E59B1">
        <w:t>k</w:t>
      </w:r>
      <w:r w:rsidR="002E59B1" w:rsidRPr="002E59B1">
        <w:t>;</w:t>
      </w:r>
    </w:p>
    <w:p w14:paraId="414449ED" w14:textId="70E7BB07" w:rsidR="003B1602" w:rsidRPr="002E59B1" w:rsidRDefault="003B1602" w:rsidP="003B1602">
      <w:pPr>
        <w:pStyle w:val="Hoofdtekst0"/>
        <w:numPr>
          <w:ilvl w:val="0"/>
          <w:numId w:val="1"/>
        </w:numPr>
        <w:shd w:val="clear" w:color="auto" w:fill="auto"/>
        <w:tabs>
          <w:tab w:val="left" w:pos="771"/>
        </w:tabs>
        <w:ind w:left="760" w:hanging="340"/>
      </w:pPr>
      <w:r w:rsidRPr="002E59B1">
        <w:t xml:space="preserve">Maakt gebruik van data en kennis van actuele wet- en regelgeving </w:t>
      </w:r>
      <w:r w:rsidR="00C45DED" w:rsidRPr="002E59B1">
        <w:t xml:space="preserve">in </w:t>
      </w:r>
      <w:r w:rsidRPr="002E59B1">
        <w:t>het eigen werk</w:t>
      </w:r>
      <w:r w:rsidR="00CC4B3B" w:rsidRPr="002E59B1">
        <w:t>;</w:t>
      </w:r>
    </w:p>
    <w:p w14:paraId="54F8B5A5" w14:textId="61C1C921" w:rsidR="006661EA" w:rsidRPr="002E59B1" w:rsidRDefault="006661EA" w:rsidP="006661EA">
      <w:pPr>
        <w:pStyle w:val="Hoofdtekst0"/>
        <w:numPr>
          <w:ilvl w:val="0"/>
          <w:numId w:val="1"/>
        </w:numPr>
        <w:shd w:val="clear" w:color="auto" w:fill="auto"/>
        <w:tabs>
          <w:tab w:val="left" w:pos="771"/>
        </w:tabs>
        <w:ind w:left="760" w:hanging="340"/>
      </w:pPr>
      <w:r w:rsidRPr="002E59B1">
        <w:t xml:space="preserve">Fungeert proactief als sparring- en kritisch gesprekspartner voor leidinggevenden en medewerkers en coacht </w:t>
      </w:r>
      <w:r w:rsidR="00235414" w:rsidRPr="002E59B1">
        <w:t>leidinggevenden</w:t>
      </w:r>
      <w:r w:rsidRPr="002E59B1">
        <w:t xml:space="preserve"> omtrent complexe HR</w:t>
      </w:r>
      <w:r w:rsidR="002E59B1" w:rsidRPr="002E59B1">
        <w:t>-</w:t>
      </w:r>
      <w:r w:rsidRPr="002E59B1">
        <w:t xml:space="preserve">vraagstukken &amp; </w:t>
      </w:r>
      <w:r w:rsidR="002E59B1" w:rsidRPr="002E59B1">
        <w:t>-</w:t>
      </w:r>
      <w:r w:rsidRPr="002E59B1">
        <w:t>thema’s</w:t>
      </w:r>
      <w:r w:rsidR="00CC4B3B" w:rsidRPr="002E59B1">
        <w:t>;</w:t>
      </w:r>
    </w:p>
    <w:p w14:paraId="121910B2" w14:textId="031CF91E" w:rsidR="006661EA" w:rsidRPr="002E59B1" w:rsidRDefault="002E59B1" w:rsidP="006661EA">
      <w:pPr>
        <w:pStyle w:val="Hoofdtekst0"/>
        <w:numPr>
          <w:ilvl w:val="0"/>
          <w:numId w:val="1"/>
        </w:numPr>
        <w:shd w:val="clear" w:color="auto" w:fill="auto"/>
        <w:tabs>
          <w:tab w:val="left" w:pos="771"/>
        </w:tabs>
        <w:ind w:left="760" w:hanging="340"/>
      </w:pPr>
      <w:r w:rsidRPr="002E59B1">
        <w:t>V</w:t>
      </w:r>
      <w:r w:rsidR="006661EA" w:rsidRPr="002E59B1">
        <w:t xml:space="preserve">oert </w:t>
      </w:r>
      <w:r>
        <w:t xml:space="preserve">- </w:t>
      </w:r>
      <w:r w:rsidRPr="002E59B1">
        <w:t>als eerste aanspreekpunt voor de lijn</w:t>
      </w:r>
      <w:r w:rsidRPr="002E59B1">
        <w:t xml:space="preserve"> </w:t>
      </w:r>
      <w:r>
        <w:t xml:space="preserve">- </w:t>
      </w:r>
      <w:r w:rsidR="006661EA" w:rsidRPr="002E59B1">
        <w:t>regie op de gezamenlijke HR</w:t>
      </w:r>
      <w:r>
        <w:t>-</w:t>
      </w:r>
      <w:r w:rsidR="006661EA" w:rsidRPr="002E59B1">
        <w:t>dienstverlening van het klantteam</w:t>
      </w:r>
      <w:r w:rsidR="00CC4B3B" w:rsidRPr="002E59B1">
        <w:t>;</w:t>
      </w:r>
    </w:p>
    <w:p w14:paraId="33447404" w14:textId="53857B1D" w:rsidR="00290BE2" w:rsidRPr="002E59B1" w:rsidRDefault="006E38C8" w:rsidP="006E38C8">
      <w:pPr>
        <w:pStyle w:val="Hoofdtekst0"/>
        <w:numPr>
          <w:ilvl w:val="0"/>
          <w:numId w:val="1"/>
        </w:numPr>
        <w:shd w:val="clear" w:color="auto" w:fill="auto"/>
        <w:tabs>
          <w:tab w:val="left" w:pos="771"/>
        </w:tabs>
        <w:ind w:left="760" w:hanging="340"/>
      </w:pPr>
      <w:r w:rsidRPr="002E59B1">
        <w:t xml:space="preserve">Zoekt </w:t>
      </w:r>
      <w:r w:rsidR="00C45DED" w:rsidRPr="002E59B1">
        <w:t>d</w:t>
      </w:r>
      <w:r w:rsidRPr="002E59B1">
        <w:t xml:space="preserve">e samenwerking op in het klantteam en verwijst waar nodig casuïstiek, acties en of/vragen door naar HR Services en/of HR Specialisten. </w:t>
      </w:r>
      <w:r w:rsidR="002E59B1" w:rsidRPr="002E59B1">
        <w:t>Is</w:t>
      </w:r>
      <w:r w:rsidRPr="002E59B1">
        <w:t xml:space="preserve"> op de hoogte van HR</w:t>
      </w:r>
      <w:r w:rsidR="002E59B1" w:rsidRPr="002E59B1">
        <w:t>-</w:t>
      </w:r>
      <w:r w:rsidRPr="002E59B1">
        <w:t>casuïstiek bij de klant, ook wanneer de regie in handen ligt van een ander HR</w:t>
      </w:r>
      <w:r w:rsidR="002E59B1" w:rsidRPr="002E59B1">
        <w:t>-t</w:t>
      </w:r>
      <w:r w:rsidRPr="002E59B1">
        <w:t>eam of de lijn</w:t>
      </w:r>
      <w:r w:rsidR="00CC4B3B" w:rsidRPr="002E59B1">
        <w:t>;</w:t>
      </w:r>
    </w:p>
    <w:p w14:paraId="6D5117E8" w14:textId="7226432C" w:rsidR="006661EA" w:rsidRPr="002E59B1" w:rsidRDefault="00C45DED" w:rsidP="006661EA">
      <w:pPr>
        <w:pStyle w:val="Hoofdtekst0"/>
        <w:numPr>
          <w:ilvl w:val="0"/>
          <w:numId w:val="1"/>
        </w:numPr>
        <w:shd w:val="clear" w:color="auto" w:fill="auto"/>
        <w:tabs>
          <w:tab w:val="left" w:pos="771"/>
        </w:tabs>
        <w:ind w:left="760" w:hanging="340"/>
      </w:pPr>
      <w:r w:rsidRPr="002E59B1">
        <w:t>B</w:t>
      </w:r>
      <w:r w:rsidR="006661EA" w:rsidRPr="002E59B1">
        <w:t>egeleid</w:t>
      </w:r>
      <w:r w:rsidRPr="002E59B1">
        <w:t>t</w:t>
      </w:r>
      <w:r w:rsidR="006661EA" w:rsidRPr="002E59B1">
        <w:t xml:space="preserve"> in-, door- en uitstroom, casuïstiek en trajecten op individueel en teamniveau</w:t>
      </w:r>
      <w:r w:rsidRPr="002E59B1">
        <w:t>, a</w:t>
      </w:r>
      <w:r w:rsidRPr="002E59B1">
        <w:t>ls tactisch ondersteuner</w:t>
      </w:r>
      <w:r w:rsidR="00CC4B3B" w:rsidRPr="002E59B1">
        <w:t>;</w:t>
      </w:r>
    </w:p>
    <w:p w14:paraId="1512A3D6" w14:textId="51F9E6A5" w:rsidR="00290BE2" w:rsidRPr="002E59B1" w:rsidRDefault="002E59B1" w:rsidP="006661EA">
      <w:pPr>
        <w:pStyle w:val="Hoofdtekst0"/>
        <w:numPr>
          <w:ilvl w:val="0"/>
          <w:numId w:val="1"/>
        </w:numPr>
        <w:shd w:val="clear" w:color="auto" w:fill="auto"/>
        <w:tabs>
          <w:tab w:val="left" w:pos="771"/>
        </w:tabs>
        <w:ind w:left="760" w:hanging="340"/>
      </w:pPr>
      <w:r w:rsidRPr="002E59B1">
        <w:t xml:space="preserve">Adviseert over </w:t>
      </w:r>
      <w:r w:rsidR="002D39FA" w:rsidRPr="002E59B1">
        <w:t>de ontwikkeling van</w:t>
      </w:r>
      <w:r w:rsidR="008A28C2" w:rsidRPr="002E59B1">
        <w:t xml:space="preserve"> </w:t>
      </w:r>
      <w:r w:rsidR="00290BE2" w:rsidRPr="002E59B1">
        <w:t>HR</w:t>
      </w:r>
      <w:r w:rsidRPr="002E59B1">
        <w:t>-</w:t>
      </w:r>
      <w:r w:rsidR="008A28C2" w:rsidRPr="002E59B1">
        <w:t>beleid en</w:t>
      </w:r>
      <w:r w:rsidR="003B1602" w:rsidRPr="002E59B1">
        <w:t xml:space="preserve">/of </w:t>
      </w:r>
      <w:r w:rsidR="008A28C2" w:rsidRPr="002E59B1">
        <w:t>(bijpassende) instrumenten</w:t>
      </w:r>
      <w:r w:rsidR="00C45DED" w:rsidRPr="002E59B1">
        <w:t xml:space="preserve">, </w:t>
      </w:r>
      <w:r w:rsidR="00C45DED" w:rsidRPr="002E59B1">
        <w:t>via portefeuille</w:t>
      </w:r>
      <w:r w:rsidR="00C45DED" w:rsidRPr="002E59B1">
        <w:t>groepen</w:t>
      </w:r>
      <w:r w:rsidR="00C45DED" w:rsidRPr="002E59B1">
        <w:t xml:space="preserve"> en/of specifieke projectopdrachten</w:t>
      </w:r>
      <w:r w:rsidR="00CC4B3B" w:rsidRPr="002E59B1">
        <w:t>;</w:t>
      </w:r>
    </w:p>
    <w:p w14:paraId="4089432A" w14:textId="0D53E36C" w:rsidR="00290BE2" w:rsidRPr="002E59B1" w:rsidRDefault="008A28C2" w:rsidP="006E38C8">
      <w:pPr>
        <w:pStyle w:val="Hoofdtekst0"/>
        <w:numPr>
          <w:ilvl w:val="0"/>
          <w:numId w:val="1"/>
        </w:numPr>
        <w:shd w:val="clear" w:color="auto" w:fill="auto"/>
        <w:tabs>
          <w:tab w:val="left" w:pos="771"/>
        </w:tabs>
        <w:ind w:left="760" w:hanging="340"/>
      </w:pPr>
      <w:r w:rsidRPr="002E59B1">
        <w:t>Bevordert een eenduidige toepassing van het HR</w:t>
      </w:r>
      <w:r w:rsidR="002006BA" w:rsidRPr="002E59B1">
        <w:t>-</w:t>
      </w:r>
      <w:r w:rsidRPr="002E59B1">
        <w:t>beleid</w:t>
      </w:r>
      <w:r w:rsidR="002006BA" w:rsidRPr="002E59B1">
        <w:t xml:space="preserve"> en -processen</w:t>
      </w:r>
      <w:r w:rsidR="00C45DED" w:rsidRPr="002E59B1">
        <w:t xml:space="preserve"> </w:t>
      </w:r>
      <w:r w:rsidR="00C45DED" w:rsidRPr="002E59B1">
        <w:t>in samenwerking met HR-collega's</w:t>
      </w:r>
      <w:r w:rsidRPr="002E59B1">
        <w:t>.</w:t>
      </w:r>
    </w:p>
    <w:p w14:paraId="739B3A4B" w14:textId="77777777" w:rsidR="00027BC8" w:rsidRPr="00CC4B3B" w:rsidRDefault="00027BC8" w:rsidP="00027BC8">
      <w:pPr>
        <w:pStyle w:val="Hoofdtekst0"/>
        <w:shd w:val="clear" w:color="auto" w:fill="auto"/>
        <w:tabs>
          <w:tab w:val="left" w:pos="558"/>
        </w:tabs>
        <w:ind w:left="360"/>
      </w:pPr>
    </w:p>
    <w:p w14:paraId="2518353A" w14:textId="77777777" w:rsidR="00D0492A" w:rsidRPr="00CC4B3B" w:rsidRDefault="008A28C2">
      <w:pPr>
        <w:pStyle w:val="Koptekst10"/>
        <w:keepNext/>
        <w:keepLines/>
        <w:shd w:val="clear" w:color="auto" w:fill="auto"/>
        <w:ind w:left="360" w:hanging="360"/>
      </w:pPr>
      <w:bookmarkStart w:id="3" w:name="bookmark3"/>
      <w:r w:rsidRPr="00CC4B3B">
        <w:t>CONTACTPATROON</w:t>
      </w:r>
      <w:bookmarkEnd w:id="3"/>
    </w:p>
    <w:p w14:paraId="2CBEADCA" w14:textId="37F0FE5E" w:rsidR="00D0492A" w:rsidRPr="00CC4B3B" w:rsidRDefault="008A28C2" w:rsidP="000B7207">
      <w:pPr>
        <w:pStyle w:val="Hoofdtekst0"/>
        <w:numPr>
          <w:ilvl w:val="0"/>
          <w:numId w:val="1"/>
        </w:numPr>
        <w:shd w:val="clear" w:color="auto" w:fill="auto"/>
        <w:tabs>
          <w:tab w:val="left" w:pos="771"/>
        </w:tabs>
        <w:ind w:left="760" w:hanging="340"/>
      </w:pPr>
      <w:r w:rsidRPr="00CC4B3B">
        <w:t>Intern:</w:t>
      </w:r>
      <w:r w:rsidR="000B7207" w:rsidRPr="00CC4B3B">
        <w:t xml:space="preserve"> </w:t>
      </w:r>
      <w:r w:rsidR="000B7207" w:rsidRPr="00CC4B3B">
        <w:tab/>
      </w:r>
      <w:r w:rsidRPr="00CC4B3B">
        <w:t>leidinggevenden</w:t>
      </w:r>
      <w:r w:rsidR="000B7207" w:rsidRPr="00CC4B3B">
        <w:t xml:space="preserve">, </w:t>
      </w:r>
      <w:r w:rsidRPr="00CC4B3B">
        <w:t>medewerkers</w:t>
      </w:r>
      <w:r w:rsidR="00A15323" w:rsidRPr="00CC4B3B">
        <w:t>, klantteam, collega</w:t>
      </w:r>
      <w:r w:rsidR="00C45DED">
        <w:t>’</w:t>
      </w:r>
      <w:r w:rsidR="00A15323" w:rsidRPr="00CC4B3B">
        <w:t>s HR</w:t>
      </w:r>
      <w:r w:rsidR="00C45DED">
        <w:t>-s</w:t>
      </w:r>
      <w:r w:rsidR="00A15323" w:rsidRPr="00CC4B3B">
        <w:t>pecialisten, portefeuillegroep</w:t>
      </w:r>
    </w:p>
    <w:p w14:paraId="2A1DEF4F" w14:textId="03AED760" w:rsidR="00D0492A" w:rsidRPr="00CC4B3B" w:rsidRDefault="008A28C2" w:rsidP="000B7207">
      <w:pPr>
        <w:pStyle w:val="Hoofdtekst0"/>
        <w:numPr>
          <w:ilvl w:val="0"/>
          <w:numId w:val="1"/>
        </w:numPr>
        <w:shd w:val="clear" w:color="auto" w:fill="auto"/>
        <w:tabs>
          <w:tab w:val="left" w:pos="771"/>
        </w:tabs>
        <w:ind w:left="760" w:hanging="340"/>
      </w:pPr>
      <w:r w:rsidRPr="00CC4B3B">
        <w:t>Extern:</w:t>
      </w:r>
      <w:r w:rsidR="000B7207" w:rsidRPr="00CC4B3B">
        <w:t xml:space="preserve"> </w:t>
      </w:r>
      <w:r w:rsidRPr="00CC4B3B">
        <w:t>leveranciers van diensten</w:t>
      </w:r>
      <w:r w:rsidR="000B7207" w:rsidRPr="00CC4B3B">
        <w:t>, belangenbehartigers, instanties, regionale netwerken</w:t>
      </w:r>
    </w:p>
    <w:p w14:paraId="597263C4" w14:textId="77777777" w:rsidR="00027BC8" w:rsidRPr="00CC4B3B" w:rsidRDefault="00027BC8" w:rsidP="00027BC8">
      <w:pPr>
        <w:pStyle w:val="Hoofdtekst0"/>
        <w:shd w:val="clear" w:color="auto" w:fill="auto"/>
        <w:tabs>
          <w:tab w:val="left" w:pos="558"/>
        </w:tabs>
        <w:ind w:left="360"/>
      </w:pPr>
    </w:p>
    <w:p w14:paraId="146A4DA4" w14:textId="5439AFC3" w:rsidR="00D0492A" w:rsidRPr="00CC4B3B" w:rsidRDefault="00A15323">
      <w:pPr>
        <w:pStyle w:val="Koptekst10"/>
        <w:keepNext/>
        <w:keepLines/>
        <w:shd w:val="clear" w:color="auto" w:fill="auto"/>
        <w:ind w:left="360" w:hanging="360"/>
      </w:pPr>
      <w:r w:rsidRPr="00CC4B3B">
        <w:t>KENNIS EN VAARDIGHEDEN</w:t>
      </w:r>
    </w:p>
    <w:p w14:paraId="4D315495" w14:textId="77777777" w:rsidR="00D0492A" w:rsidRPr="00CC4B3B" w:rsidRDefault="008A28C2" w:rsidP="000B7207">
      <w:pPr>
        <w:pStyle w:val="Hoofdtekst0"/>
        <w:numPr>
          <w:ilvl w:val="0"/>
          <w:numId w:val="1"/>
        </w:numPr>
        <w:shd w:val="clear" w:color="auto" w:fill="auto"/>
        <w:tabs>
          <w:tab w:val="left" w:pos="771"/>
        </w:tabs>
        <w:ind w:left="760" w:hanging="340"/>
        <w:rPr>
          <w:lang w:val="en-US"/>
        </w:rPr>
      </w:pPr>
      <w:proofErr w:type="spellStart"/>
      <w:r w:rsidRPr="00CC4B3B">
        <w:rPr>
          <w:lang w:val="en-US"/>
        </w:rPr>
        <w:t>H</w:t>
      </w:r>
      <w:r w:rsidR="00D23BAE" w:rsidRPr="00CC4B3B">
        <w:rPr>
          <w:lang w:val="en-US"/>
        </w:rPr>
        <w:t>bo</w:t>
      </w:r>
      <w:proofErr w:type="spellEnd"/>
      <w:r w:rsidR="00930590" w:rsidRPr="00CC4B3B">
        <w:rPr>
          <w:lang w:val="en-US"/>
        </w:rPr>
        <w:t>+/</w:t>
      </w:r>
      <w:r w:rsidR="00D23BAE" w:rsidRPr="00CC4B3B">
        <w:rPr>
          <w:lang w:val="en-US"/>
        </w:rPr>
        <w:t>wo-diploma in Human Resource Management</w:t>
      </w:r>
      <w:r w:rsidR="00930590" w:rsidRPr="00CC4B3B">
        <w:rPr>
          <w:lang w:val="en-US"/>
        </w:rPr>
        <w:t>;</w:t>
      </w:r>
    </w:p>
    <w:p w14:paraId="7886C752" w14:textId="77777777" w:rsidR="007A3139" w:rsidRPr="00CC4B3B" w:rsidRDefault="007A3139" w:rsidP="00D23BAE">
      <w:pPr>
        <w:pStyle w:val="Hoofdtekst0"/>
        <w:numPr>
          <w:ilvl w:val="0"/>
          <w:numId w:val="1"/>
        </w:numPr>
        <w:shd w:val="clear" w:color="auto" w:fill="auto"/>
        <w:tabs>
          <w:tab w:val="left" w:pos="771"/>
        </w:tabs>
        <w:ind w:left="760" w:hanging="340"/>
      </w:pPr>
      <w:r w:rsidRPr="00CC4B3B">
        <w:t>Kennis van toegewezen beleidsthema’s en implementatie van beleid in uitvoeringsorganisaties.</w:t>
      </w:r>
    </w:p>
    <w:p w14:paraId="659983E8" w14:textId="4418B018" w:rsidR="00D23BAE" w:rsidRPr="00CC4B3B" w:rsidRDefault="00D23BAE" w:rsidP="00AB4499">
      <w:pPr>
        <w:pStyle w:val="Hoofdtekst0"/>
        <w:numPr>
          <w:ilvl w:val="0"/>
          <w:numId w:val="1"/>
        </w:numPr>
        <w:shd w:val="clear" w:color="auto" w:fill="auto"/>
        <w:tabs>
          <w:tab w:val="left" w:pos="771"/>
        </w:tabs>
        <w:ind w:left="760" w:hanging="340"/>
      </w:pPr>
      <w:r w:rsidRPr="00CC4B3B">
        <w:t xml:space="preserve">Ervaring met het begeleiden van </w:t>
      </w:r>
      <w:r w:rsidR="00A15323" w:rsidRPr="00CC4B3B">
        <w:t xml:space="preserve">personele processen en/of </w:t>
      </w:r>
      <w:r w:rsidRPr="00CC4B3B">
        <w:t>organisatieveranderingen in een complexe en dynamische werkomgeving.</w:t>
      </w:r>
    </w:p>
    <w:p w14:paraId="74BD5357" w14:textId="66484DCB" w:rsidR="00A15323" w:rsidRDefault="00A15323" w:rsidP="00A15323">
      <w:pPr>
        <w:pStyle w:val="Hoofdtekst0"/>
        <w:shd w:val="clear" w:color="auto" w:fill="auto"/>
        <w:tabs>
          <w:tab w:val="left" w:pos="771"/>
        </w:tabs>
      </w:pPr>
    </w:p>
    <w:p w14:paraId="7EDD6159" w14:textId="77777777" w:rsidR="00873A23" w:rsidRPr="00CC4B3B" w:rsidRDefault="00873A23" w:rsidP="00A15323">
      <w:pPr>
        <w:pStyle w:val="Hoofdtekst0"/>
        <w:shd w:val="clear" w:color="auto" w:fill="auto"/>
        <w:tabs>
          <w:tab w:val="left" w:pos="771"/>
        </w:tabs>
      </w:pPr>
    </w:p>
    <w:p w14:paraId="04816323" w14:textId="60C1C951" w:rsidR="00A15323" w:rsidRPr="00CC4B3B" w:rsidRDefault="00C45DED" w:rsidP="00A15323">
      <w:pPr>
        <w:pStyle w:val="Hoofdtekst0"/>
        <w:shd w:val="clear" w:color="auto" w:fill="auto"/>
        <w:tabs>
          <w:tab w:val="left" w:pos="771"/>
        </w:tabs>
      </w:pPr>
      <w:r w:rsidRPr="00C45DED">
        <w:rPr>
          <w:b/>
          <w:bCs/>
        </w:rPr>
        <w:lastRenderedPageBreak/>
        <w:t>COMPETENTIES</w:t>
      </w:r>
      <w:r>
        <w:t xml:space="preserve"> (nog nader te bepalen)</w:t>
      </w:r>
    </w:p>
    <w:p w14:paraId="4318EA39" w14:textId="75FDB29D" w:rsidR="006661EA" w:rsidRPr="00CC4B3B" w:rsidRDefault="00B012B5" w:rsidP="003B1602">
      <w:pPr>
        <w:pStyle w:val="Hoofdtekst0"/>
        <w:numPr>
          <w:ilvl w:val="0"/>
          <w:numId w:val="5"/>
        </w:numPr>
        <w:shd w:val="clear" w:color="auto" w:fill="auto"/>
        <w:tabs>
          <w:tab w:val="left" w:pos="771"/>
        </w:tabs>
      </w:pPr>
      <w:r>
        <w:t>i</w:t>
      </w:r>
      <w:r w:rsidR="006661EA" w:rsidRPr="00CC4B3B">
        <w:t>nitiatief nemen;</w:t>
      </w:r>
    </w:p>
    <w:p w14:paraId="47E379C8" w14:textId="4F1065A9" w:rsidR="00A15323" w:rsidRPr="00CC4B3B" w:rsidRDefault="003B1602" w:rsidP="003B1602">
      <w:pPr>
        <w:pStyle w:val="Hoofdtekst0"/>
        <w:numPr>
          <w:ilvl w:val="0"/>
          <w:numId w:val="5"/>
        </w:numPr>
        <w:shd w:val="clear" w:color="auto" w:fill="auto"/>
        <w:tabs>
          <w:tab w:val="left" w:pos="771"/>
        </w:tabs>
      </w:pPr>
      <w:r w:rsidRPr="00CC4B3B">
        <w:t>p</w:t>
      </w:r>
      <w:r w:rsidR="00A15323" w:rsidRPr="00CC4B3B">
        <w:t>rofessionele gespreksvoering op verschillende niveaus</w:t>
      </w:r>
      <w:r w:rsidRPr="00CC4B3B">
        <w:t>;</w:t>
      </w:r>
    </w:p>
    <w:p w14:paraId="0D8EB373" w14:textId="56E8721A" w:rsidR="006661EA" w:rsidRPr="00CC4B3B" w:rsidRDefault="006661EA" w:rsidP="003B1602">
      <w:pPr>
        <w:pStyle w:val="Hoofdtekst0"/>
        <w:numPr>
          <w:ilvl w:val="0"/>
          <w:numId w:val="5"/>
        </w:numPr>
        <w:shd w:val="clear" w:color="auto" w:fill="auto"/>
        <w:tabs>
          <w:tab w:val="left" w:pos="771"/>
        </w:tabs>
      </w:pPr>
      <w:r w:rsidRPr="00CC4B3B">
        <w:t>onafhankelijkheid;</w:t>
      </w:r>
    </w:p>
    <w:p w14:paraId="7E3C1FA2" w14:textId="41C3B154" w:rsidR="00A15323" w:rsidRPr="00CC4B3B" w:rsidRDefault="00A15323" w:rsidP="003B1602">
      <w:pPr>
        <w:pStyle w:val="Hoofdtekst0"/>
        <w:numPr>
          <w:ilvl w:val="0"/>
          <w:numId w:val="5"/>
        </w:numPr>
        <w:shd w:val="clear" w:color="auto" w:fill="auto"/>
        <w:tabs>
          <w:tab w:val="left" w:pos="771"/>
        </w:tabs>
      </w:pPr>
      <w:r w:rsidRPr="00CC4B3B">
        <w:t>stellen van prioriteiten</w:t>
      </w:r>
      <w:r w:rsidR="003B1602" w:rsidRPr="00CC4B3B">
        <w:t>;</w:t>
      </w:r>
    </w:p>
    <w:p w14:paraId="022863E9" w14:textId="2455C7C2" w:rsidR="00A15323" w:rsidRPr="00CC4B3B" w:rsidRDefault="00A15323" w:rsidP="003B1602">
      <w:pPr>
        <w:pStyle w:val="Hoofdtekst0"/>
        <w:numPr>
          <w:ilvl w:val="0"/>
          <w:numId w:val="5"/>
        </w:numPr>
        <w:shd w:val="clear" w:color="auto" w:fill="auto"/>
        <w:tabs>
          <w:tab w:val="left" w:pos="771"/>
        </w:tabs>
      </w:pPr>
      <w:r w:rsidRPr="00CC4B3B">
        <w:t>klantgericht werken</w:t>
      </w:r>
      <w:r w:rsidR="003B1602" w:rsidRPr="00CC4B3B">
        <w:t>;</w:t>
      </w:r>
    </w:p>
    <w:p w14:paraId="514A23C3" w14:textId="302C9692" w:rsidR="003B1602" w:rsidRPr="00CC4B3B" w:rsidRDefault="003B1602" w:rsidP="003B1602">
      <w:pPr>
        <w:pStyle w:val="Hoofdtekst0"/>
        <w:numPr>
          <w:ilvl w:val="0"/>
          <w:numId w:val="5"/>
        </w:numPr>
        <w:shd w:val="clear" w:color="auto" w:fill="auto"/>
        <w:tabs>
          <w:tab w:val="left" w:pos="771"/>
        </w:tabs>
      </w:pPr>
      <w:r w:rsidRPr="00CC4B3B">
        <w:t>reflecteren;</w:t>
      </w:r>
    </w:p>
    <w:p w14:paraId="2BC1F0CC" w14:textId="778DD268" w:rsidR="003B1602" w:rsidRPr="00CC4B3B" w:rsidRDefault="003B1602" w:rsidP="003B1602">
      <w:pPr>
        <w:pStyle w:val="Hoofdtekst0"/>
        <w:numPr>
          <w:ilvl w:val="0"/>
          <w:numId w:val="5"/>
        </w:numPr>
        <w:shd w:val="clear" w:color="auto" w:fill="auto"/>
        <w:tabs>
          <w:tab w:val="left" w:pos="771"/>
        </w:tabs>
      </w:pPr>
      <w:r w:rsidRPr="00CC4B3B">
        <w:t>actief luisteren;</w:t>
      </w:r>
    </w:p>
    <w:p w14:paraId="16CDD01A" w14:textId="13127CB9" w:rsidR="003B1602" w:rsidRPr="00CC4B3B" w:rsidRDefault="003B1602" w:rsidP="003B1602">
      <w:pPr>
        <w:pStyle w:val="Hoofdtekst0"/>
        <w:numPr>
          <w:ilvl w:val="0"/>
          <w:numId w:val="5"/>
        </w:numPr>
        <w:shd w:val="clear" w:color="auto" w:fill="auto"/>
        <w:tabs>
          <w:tab w:val="left" w:pos="771"/>
        </w:tabs>
      </w:pPr>
      <w:r w:rsidRPr="00CC4B3B">
        <w:t>afwegen van belangen;</w:t>
      </w:r>
    </w:p>
    <w:p w14:paraId="47479395" w14:textId="7F53578B" w:rsidR="006661EA" w:rsidRPr="00CC4B3B" w:rsidRDefault="006661EA" w:rsidP="003B1602">
      <w:pPr>
        <w:pStyle w:val="Hoofdtekst0"/>
        <w:numPr>
          <w:ilvl w:val="0"/>
          <w:numId w:val="5"/>
        </w:numPr>
        <w:shd w:val="clear" w:color="auto" w:fill="auto"/>
        <w:tabs>
          <w:tab w:val="left" w:pos="771"/>
        </w:tabs>
      </w:pPr>
      <w:r w:rsidRPr="00CC4B3B">
        <w:t>inlevingsvermogen en empathie;</w:t>
      </w:r>
    </w:p>
    <w:p w14:paraId="2E9C28ED" w14:textId="0675FD94" w:rsidR="003B1602" w:rsidRPr="00CC4B3B" w:rsidRDefault="003B1602" w:rsidP="003B1602">
      <w:pPr>
        <w:pStyle w:val="Hoofdtekst0"/>
        <w:numPr>
          <w:ilvl w:val="0"/>
          <w:numId w:val="5"/>
        </w:numPr>
        <w:shd w:val="clear" w:color="auto" w:fill="auto"/>
        <w:tabs>
          <w:tab w:val="left" w:pos="771"/>
        </w:tabs>
      </w:pPr>
      <w:r w:rsidRPr="00CC4B3B">
        <w:t>geven van onafhankelijke adviezen;</w:t>
      </w:r>
    </w:p>
    <w:p w14:paraId="3775875F" w14:textId="7DA28FA6" w:rsidR="006661EA" w:rsidRPr="00CC4B3B" w:rsidRDefault="006661EA" w:rsidP="006661EA">
      <w:pPr>
        <w:pStyle w:val="Lijstalinea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noProof/>
        </w:rPr>
      </w:pPr>
      <w:r w:rsidRPr="00CC4B3B">
        <w:rPr>
          <w:rFonts w:ascii="Times New Roman" w:hAnsi="Times New Roman" w:cs="Times New Roman"/>
          <w:noProof/>
        </w:rPr>
        <w:t>organisatie</w:t>
      </w:r>
      <w:r w:rsidR="00B012B5">
        <w:rPr>
          <w:rFonts w:ascii="Times New Roman" w:hAnsi="Times New Roman" w:cs="Times New Roman"/>
          <w:noProof/>
        </w:rPr>
        <w:t>-</w:t>
      </w:r>
      <w:r w:rsidRPr="00CC4B3B">
        <w:rPr>
          <w:rFonts w:ascii="Times New Roman" w:hAnsi="Times New Roman" w:cs="Times New Roman"/>
          <w:noProof/>
        </w:rPr>
        <w:t xml:space="preserve"> en omgevingsensitiviteit;</w:t>
      </w:r>
    </w:p>
    <w:p w14:paraId="71243902" w14:textId="48F5B5B8" w:rsidR="003B1602" w:rsidRPr="00CC4B3B" w:rsidRDefault="003B1602" w:rsidP="003B1602">
      <w:pPr>
        <w:pStyle w:val="Hoofdtekst0"/>
        <w:numPr>
          <w:ilvl w:val="0"/>
          <w:numId w:val="5"/>
        </w:numPr>
        <w:shd w:val="clear" w:color="auto" w:fill="auto"/>
        <w:tabs>
          <w:tab w:val="left" w:pos="771"/>
        </w:tabs>
      </w:pPr>
      <w:r w:rsidRPr="00CC4B3B">
        <w:t>sturen op eigenaarschap</w:t>
      </w:r>
      <w:r w:rsidR="006661EA" w:rsidRPr="00CC4B3B">
        <w:t>;</w:t>
      </w:r>
    </w:p>
    <w:p w14:paraId="15491E40" w14:textId="528AB975" w:rsidR="006661EA" w:rsidRPr="00CC4B3B" w:rsidRDefault="006661EA" w:rsidP="003B1602">
      <w:pPr>
        <w:pStyle w:val="Hoofdtekst0"/>
        <w:numPr>
          <w:ilvl w:val="0"/>
          <w:numId w:val="5"/>
        </w:numPr>
        <w:shd w:val="clear" w:color="auto" w:fill="auto"/>
        <w:tabs>
          <w:tab w:val="left" w:pos="771"/>
        </w:tabs>
      </w:pPr>
      <w:r w:rsidRPr="00CC4B3B">
        <w:t>resultaatgericht handelen;</w:t>
      </w:r>
    </w:p>
    <w:p w14:paraId="27647615" w14:textId="75899F33" w:rsidR="003B1602" w:rsidRPr="00CC4B3B" w:rsidRDefault="003B1602" w:rsidP="003B1602">
      <w:pPr>
        <w:pStyle w:val="Hoofdtekst0"/>
        <w:numPr>
          <w:ilvl w:val="0"/>
          <w:numId w:val="5"/>
        </w:numPr>
        <w:shd w:val="clear" w:color="auto" w:fill="auto"/>
        <w:tabs>
          <w:tab w:val="left" w:pos="771"/>
        </w:tabs>
      </w:pPr>
      <w:r w:rsidRPr="00CC4B3B">
        <w:t>oordeelsvorming vanuit nieuwsgierigheid</w:t>
      </w:r>
      <w:r w:rsidR="00B012B5">
        <w:t>.</w:t>
      </w:r>
      <w:bookmarkStart w:id="4" w:name="OpenAt"/>
      <w:bookmarkEnd w:id="4"/>
    </w:p>
    <w:p w14:paraId="13F54BFB" w14:textId="77777777" w:rsidR="003B1602" w:rsidRPr="00CC4B3B" w:rsidRDefault="003B1602" w:rsidP="00A15323">
      <w:pPr>
        <w:pStyle w:val="Hoofdtekst0"/>
        <w:shd w:val="clear" w:color="auto" w:fill="auto"/>
        <w:tabs>
          <w:tab w:val="left" w:pos="771"/>
        </w:tabs>
      </w:pPr>
    </w:p>
    <w:p w14:paraId="5E48ACC1" w14:textId="77777777" w:rsidR="003B1602" w:rsidRPr="00CC4B3B" w:rsidRDefault="003B1602" w:rsidP="00A15323">
      <w:pPr>
        <w:pStyle w:val="Hoofdtekst0"/>
        <w:shd w:val="clear" w:color="auto" w:fill="auto"/>
        <w:tabs>
          <w:tab w:val="left" w:pos="771"/>
        </w:tabs>
      </w:pPr>
    </w:p>
    <w:sectPr w:rsidR="003B1602" w:rsidRPr="00CC4B3B">
      <w:footerReference w:type="default" r:id="rId8"/>
      <w:pgSz w:w="11909" w:h="16840"/>
      <w:pgMar w:top="1422" w:right="1382" w:bottom="1422" w:left="138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6ACDC" w14:textId="77777777" w:rsidR="00AA53BE" w:rsidRDefault="008A28C2">
      <w:r>
        <w:separator/>
      </w:r>
    </w:p>
  </w:endnote>
  <w:endnote w:type="continuationSeparator" w:id="0">
    <w:p w14:paraId="6614FE39" w14:textId="77777777" w:rsidR="00AA53BE" w:rsidRDefault="008A2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525924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B1BDC5A" w14:textId="77777777" w:rsidR="00027BC8" w:rsidRPr="00027BC8" w:rsidRDefault="00027BC8">
        <w:pPr>
          <w:pStyle w:val="Voettekst"/>
          <w:jc w:val="right"/>
          <w:rPr>
            <w:sz w:val="20"/>
            <w:szCs w:val="20"/>
          </w:rPr>
        </w:pPr>
        <w:r w:rsidRPr="00027BC8">
          <w:rPr>
            <w:sz w:val="20"/>
            <w:szCs w:val="20"/>
          </w:rPr>
          <w:fldChar w:fldCharType="begin"/>
        </w:r>
        <w:r w:rsidRPr="00027BC8">
          <w:rPr>
            <w:sz w:val="20"/>
            <w:szCs w:val="20"/>
          </w:rPr>
          <w:instrText>PAGE   \* MERGEFORMAT</w:instrText>
        </w:r>
        <w:r w:rsidRPr="00027BC8">
          <w:rPr>
            <w:sz w:val="20"/>
            <w:szCs w:val="20"/>
          </w:rPr>
          <w:fldChar w:fldCharType="separate"/>
        </w:r>
        <w:r w:rsidR="00930590">
          <w:rPr>
            <w:noProof/>
            <w:sz w:val="20"/>
            <w:szCs w:val="20"/>
          </w:rPr>
          <w:t>1</w:t>
        </w:r>
        <w:r w:rsidRPr="00027BC8">
          <w:rPr>
            <w:sz w:val="20"/>
            <w:szCs w:val="20"/>
          </w:rPr>
          <w:fldChar w:fldCharType="end"/>
        </w:r>
      </w:p>
    </w:sdtContent>
  </w:sdt>
  <w:p w14:paraId="06E14E60" w14:textId="77777777" w:rsidR="00027BC8" w:rsidRDefault="00027BC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64382" w14:textId="77777777" w:rsidR="00D0492A" w:rsidRDefault="00D0492A"/>
  </w:footnote>
  <w:footnote w:type="continuationSeparator" w:id="0">
    <w:p w14:paraId="023C903A" w14:textId="77777777" w:rsidR="00D0492A" w:rsidRDefault="00D049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F4635"/>
    <w:multiLevelType w:val="hybridMultilevel"/>
    <w:tmpl w:val="4AB4733C"/>
    <w:lvl w:ilvl="0" w:tplc="0413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1466461"/>
    <w:multiLevelType w:val="multilevel"/>
    <w:tmpl w:val="287EAF5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nl-NL" w:eastAsia="nl-NL" w:bidi="nl-NL"/>
      </w:rPr>
    </w:lvl>
    <w:lvl w:ilvl="1">
      <w:numFmt w:val="decimal"/>
      <w:lvlText w:val=""/>
      <w:lvlJc w:val="left"/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504A2D"/>
    <w:multiLevelType w:val="hybridMultilevel"/>
    <w:tmpl w:val="B78E3F90"/>
    <w:lvl w:ilvl="0" w:tplc="0413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37696AE1"/>
    <w:multiLevelType w:val="hybridMultilevel"/>
    <w:tmpl w:val="2C8687C8"/>
    <w:lvl w:ilvl="0" w:tplc="A6EE8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064EDE"/>
    <w:multiLevelType w:val="hybridMultilevel"/>
    <w:tmpl w:val="34261F42"/>
    <w:lvl w:ilvl="0" w:tplc="9000BAEA">
      <w:numFmt w:val="bullet"/>
      <w:lvlText w:val="-"/>
      <w:lvlJc w:val="left"/>
      <w:pPr>
        <w:ind w:left="11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5" w15:restartNumberingAfterBreak="0">
    <w:nsid w:val="4D922880"/>
    <w:multiLevelType w:val="hybridMultilevel"/>
    <w:tmpl w:val="D81AF1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B32D2D"/>
    <w:multiLevelType w:val="hybridMultilevel"/>
    <w:tmpl w:val="C798A0CE"/>
    <w:lvl w:ilvl="0" w:tplc="A31017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A126AF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2D2D8B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3AEDF2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6C6C1A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04823C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0C6E51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CE83E66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71010D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5339164">
    <w:abstractNumId w:val="1"/>
  </w:num>
  <w:num w:numId="2" w16cid:durableId="970015921">
    <w:abstractNumId w:val="0"/>
  </w:num>
  <w:num w:numId="3" w16cid:durableId="1545212273">
    <w:abstractNumId w:val="2"/>
  </w:num>
  <w:num w:numId="4" w16cid:durableId="1530558113">
    <w:abstractNumId w:val="4"/>
  </w:num>
  <w:num w:numId="5" w16cid:durableId="1843542244">
    <w:abstractNumId w:val="3"/>
  </w:num>
  <w:num w:numId="6" w16cid:durableId="494960268">
    <w:abstractNumId w:val="5"/>
  </w:num>
  <w:num w:numId="7" w16cid:durableId="14113871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92A"/>
    <w:rsid w:val="0002284F"/>
    <w:rsid w:val="00027BC8"/>
    <w:rsid w:val="000B7207"/>
    <w:rsid w:val="002006BA"/>
    <w:rsid w:val="00206849"/>
    <w:rsid w:val="00235414"/>
    <w:rsid w:val="00290BE2"/>
    <w:rsid w:val="002D39FA"/>
    <w:rsid w:val="002E59B1"/>
    <w:rsid w:val="003B1602"/>
    <w:rsid w:val="004476C3"/>
    <w:rsid w:val="00522856"/>
    <w:rsid w:val="006661EA"/>
    <w:rsid w:val="0068135B"/>
    <w:rsid w:val="006E38C8"/>
    <w:rsid w:val="00716268"/>
    <w:rsid w:val="007A3139"/>
    <w:rsid w:val="00873A23"/>
    <w:rsid w:val="008A28C2"/>
    <w:rsid w:val="00930590"/>
    <w:rsid w:val="00940124"/>
    <w:rsid w:val="009B5977"/>
    <w:rsid w:val="00A15323"/>
    <w:rsid w:val="00AA1F0B"/>
    <w:rsid w:val="00AA53BE"/>
    <w:rsid w:val="00AB4499"/>
    <w:rsid w:val="00AF7315"/>
    <w:rsid w:val="00B012B5"/>
    <w:rsid w:val="00C45DED"/>
    <w:rsid w:val="00CC4B3B"/>
    <w:rsid w:val="00CD6160"/>
    <w:rsid w:val="00D0492A"/>
    <w:rsid w:val="00D23BAE"/>
    <w:rsid w:val="00DA08B3"/>
    <w:rsid w:val="00DD0328"/>
    <w:rsid w:val="00EB0131"/>
    <w:rsid w:val="00F94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5ABFF"/>
  <w15:docId w15:val="{EB4A131B-5AB1-48C2-AB40-C46088CCB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nl-NL" w:eastAsia="nl-NL" w:bidi="nl-N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Pr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Onderschrifttabel">
    <w:name w:val="Onderschrift tabel_"/>
    <w:basedOn w:val="Standaardalinea-lettertype"/>
    <w:link w:val="Onderschrifttabel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nder">
    <w:name w:val="Ander_"/>
    <w:basedOn w:val="Standaardalinea-lettertype"/>
    <w:link w:val="And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Koptekst1">
    <w:name w:val="Koptekst #1_"/>
    <w:basedOn w:val="Standaardalinea-lettertype"/>
    <w:link w:val="Koptekst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oofdtekst">
    <w:name w:val="Hoofdtekst_"/>
    <w:basedOn w:val="Standaardalinea-lettertype"/>
    <w:link w:val="Hoofdtekst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Onderschrifttabel0">
    <w:name w:val="Onderschrift tabel"/>
    <w:basedOn w:val="Standaard"/>
    <w:link w:val="Onderschrifttabel"/>
    <w:pPr>
      <w:shd w:val="clear" w:color="auto" w:fill="FFFFFF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nder0">
    <w:name w:val="Ander"/>
    <w:basedOn w:val="Standaard"/>
    <w:link w:val="Ander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Koptekst10">
    <w:name w:val="Koptekst #1"/>
    <w:basedOn w:val="Standaard"/>
    <w:link w:val="Koptekst1"/>
    <w:pPr>
      <w:shd w:val="clear" w:color="auto" w:fill="FFFFFF"/>
      <w:ind w:left="600" w:hanging="600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oofdtekst0">
    <w:name w:val="Hoofdtekst"/>
    <w:basedOn w:val="Standaard"/>
    <w:link w:val="Hoofdtekst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styleId="Koptekst">
    <w:name w:val="header"/>
    <w:basedOn w:val="Standaard"/>
    <w:link w:val="KoptekstChar"/>
    <w:uiPriority w:val="99"/>
    <w:unhideWhenUsed/>
    <w:rsid w:val="00027BC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27BC8"/>
    <w:rPr>
      <w:color w:val="000000"/>
    </w:rPr>
  </w:style>
  <w:style w:type="paragraph" w:styleId="Voettekst">
    <w:name w:val="footer"/>
    <w:basedOn w:val="Standaard"/>
    <w:link w:val="VoettekstChar"/>
    <w:uiPriority w:val="99"/>
    <w:unhideWhenUsed/>
    <w:rsid w:val="00027BC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27BC8"/>
    <w:rPr>
      <w:color w:val="00000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23BAE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23BAE"/>
    <w:rPr>
      <w:rFonts w:ascii="Segoe UI" w:hAnsi="Segoe UI" w:cs="Segoe UI"/>
      <w:color w:val="000000"/>
      <w:sz w:val="18"/>
      <w:szCs w:val="18"/>
    </w:rPr>
  </w:style>
  <w:style w:type="paragraph" w:styleId="Geenafstand">
    <w:name w:val="No Spacing"/>
    <w:uiPriority w:val="1"/>
    <w:qFormat/>
    <w:rsid w:val="00290BE2"/>
    <w:pPr>
      <w:widowControl/>
    </w:pPr>
    <w:rPr>
      <w:rFonts w:ascii="Arial Nova" w:eastAsiaTheme="minorHAnsi" w:hAnsi="Arial Nova" w:cstheme="minorBidi"/>
      <w:sz w:val="20"/>
      <w:szCs w:val="20"/>
      <w:lang w:eastAsia="en-US" w:bidi="ar-SA"/>
    </w:rPr>
  </w:style>
  <w:style w:type="paragraph" w:styleId="Lijstalinea">
    <w:name w:val="List Paragraph"/>
    <w:basedOn w:val="Standaard"/>
    <w:uiPriority w:val="34"/>
    <w:qFormat/>
    <w:rsid w:val="006661EA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Normaalweb">
    <w:name w:val="Normal (Web)"/>
    <w:basedOn w:val="Standaard"/>
    <w:uiPriority w:val="99"/>
    <w:unhideWhenUsed/>
    <w:rsid w:val="006661E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2285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522856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22856"/>
    <w:rPr>
      <w:color w:val="000000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2285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22856"/>
    <w:rPr>
      <w:b/>
      <w:bCs/>
      <w:color w:val="000000"/>
      <w:sz w:val="20"/>
      <w:szCs w:val="20"/>
    </w:rPr>
  </w:style>
  <w:style w:type="paragraph" w:styleId="Revisie">
    <w:name w:val="Revision"/>
    <w:hidden/>
    <w:uiPriority w:val="99"/>
    <w:semiHidden/>
    <w:rsid w:val="00522856"/>
    <w:pPr>
      <w:widowControl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7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DA75A-0895-454F-9C03-4EAE65DB5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2470</Characters>
  <Application>Microsoft Office Word</Application>
  <DocSecurity>4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COA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chouten</dc:creator>
  <cp:keywords/>
  <cp:lastModifiedBy>Rietveld, Roeline</cp:lastModifiedBy>
  <cp:revision>2</cp:revision>
  <cp:lastPrinted>2020-06-28T15:07:00Z</cp:lastPrinted>
  <dcterms:created xsi:type="dcterms:W3CDTF">2023-08-21T12:58:00Z</dcterms:created>
  <dcterms:modified xsi:type="dcterms:W3CDTF">2023-08-21T12:58:00Z</dcterms:modified>
</cp:coreProperties>
</file>